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969"/>
      </w:tblGrid>
      <w:tr w:rsidR="003314D6" w:rsidTr="006F655F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A84B2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216F3DB" wp14:editId="4595CD15">
                  <wp:extent cx="648335" cy="78676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3969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2F436E" w:rsidRDefault="003314D6">
      <w:pPr>
        <w:jc w:val="center"/>
        <w:rPr>
          <w:b/>
          <w:sz w:val="20"/>
        </w:rPr>
      </w:pPr>
    </w:p>
    <w:p w:rsidR="00900412" w:rsidRPr="008B5EBC" w:rsidRDefault="00900412" w:rsidP="00900412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Р А С П О Р Я Ж Е Н И Е</w:t>
      </w:r>
    </w:p>
    <w:p w:rsidR="00900412" w:rsidRPr="00D868B0" w:rsidRDefault="00900412" w:rsidP="00900412">
      <w:pPr>
        <w:keepNext/>
        <w:jc w:val="center"/>
        <w:outlineLvl w:val="2"/>
        <w:rPr>
          <w:b/>
          <w:sz w:val="20"/>
        </w:rPr>
      </w:pPr>
    </w:p>
    <w:p w:rsidR="00900412" w:rsidRPr="00AA5DB1" w:rsidRDefault="00C0708A" w:rsidP="00900412">
      <w:pPr>
        <w:jc w:val="center"/>
      </w:pPr>
      <w:r>
        <w:t xml:space="preserve">от </w:t>
      </w:r>
      <w:bookmarkStart w:id="0" w:name="_GoBack"/>
      <w:r w:rsidR="00BB3D8F">
        <w:rPr>
          <w:bCs/>
          <w:i/>
          <w:szCs w:val="28"/>
          <w:u w:val="single"/>
        </w:rPr>
        <w:t>18.04.2025   № 900-р</w:t>
      </w:r>
      <w:bookmarkEnd w:id="0"/>
      <w:r w:rsidR="00DB3688">
        <w:rPr>
          <w:i/>
          <w:szCs w:val="28"/>
          <w:u w:val="single"/>
        </w:rPr>
        <w:t xml:space="preserve">         </w:t>
      </w:r>
    </w:p>
    <w:p w:rsidR="00900412" w:rsidRPr="00AA5DB1" w:rsidRDefault="00900412" w:rsidP="00900412">
      <w:pPr>
        <w:jc w:val="center"/>
      </w:pPr>
      <w:r w:rsidRPr="00AA5DB1">
        <w:t>г. Майкоп</w:t>
      </w:r>
    </w:p>
    <w:p w:rsidR="002F436E" w:rsidRDefault="002F436E">
      <w:pPr>
        <w:jc w:val="center"/>
      </w:pPr>
    </w:p>
    <w:p w:rsidR="00735FCC" w:rsidRDefault="00735FCC">
      <w:pPr>
        <w:jc w:val="center"/>
      </w:pPr>
    </w:p>
    <w:p w:rsidR="00735FCC" w:rsidRDefault="00735FCC">
      <w:pPr>
        <w:jc w:val="center"/>
      </w:pPr>
    </w:p>
    <w:p w:rsidR="00446D38" w:rsidRPr="006F655F" w:rsidRDefault="005D5E53" w:rsidP="00446D38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  <w:shd w:val="clear" w:color="auto" w:fill="FFFFFF"/>
        </w:rPr>
      </w:pPr>
      <w:r>
        <w:rPr>
          <w:b/>
          <w:szCs w:val="28"/>
        </w:rPr>
        <w:t xml:space="preserve">О </w:t>
      </w:r>
      <w:r w:rsidR="003B7E04" w:rsidRPr="006F655F">
        <w:rPr>
          <w:b/>
          <w:szCs w:val="28"/>
        </w:rPr>
        <w:t>к</w:t>
      </w:r>
      <w:r w:rsidR="00446D38" w:rsidRPr="006F655F">
        <w:rPr>
          <w:b/>
          <w:szCs w:val="28"/>
        </w:rPr>
        <w:t>омиссии</w:t>
      </w:r>
      <w:r w:rsidR="00406510" w:rsidRPr="006F655F">
        <w:rPr>
          <w:b/>
          <w:szCs w:val="28"/>
        </w:rPr>
        <w:t xml:space="preserve"> </w:t>
      </w:r>
      <w:r w:rsidR="00446D38" w:rsidRPr="006F655F">
        <w:rPr>
          <w:b/>
          <w:color w:val="000000" w:themeColor="text1"/>
          <w:szCs w:val="28"/>
          <w:shd w:val="clear" w:color="auto" w:fill="FFFFFF"/>
        </w:rPr>
        <w:t>по обследованию земельных участков граждан,</w:t>
      </w:r>
      <w:r w:rsidR="00446D38" w:rsidRPr="006F655F">
        <w:rPr>
          <w:b/>
          <w:szCs w:val="28"/>
        </w:rPr>
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</w:r>
      <w:r w:rsidR="00446D38" w:rsidRPr="006F655F">
        <w:rPr>
          <w:b/>
          <w:color w:val="000000" w:themeColor="text1"/>
          <w:szCs w:val="28"/>
          <w:shd w:val="clear" w:color="auto" w:fill="FFFFFF"/>
        </w:rPr>
        <w:t xml:space="preserve"> </w:t>
      </w:r>
    </w:p>
    <w:p w:rsidR="00446D38" w:rsidRDefault="00446D38" w:rsidP="00446D38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735FCC" w:rsidRDefault="00735FCC" w:rsidP="00446D38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735FCC" w:rsidRDefault="00735FCC" w:rsidP="00446D38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446D38" w:rsidRPr="00FB7FCD" w:rsidRDefault="00994636" w:rsidP="00B57DDD">
      <w:pPr>
        <w:pStyle w:val="1"/>
        <w:ind w:right="-1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655F">
        <w:rPr>
          <w:rFonts w:ascii="Times New Roman" w:hAnsi="Times New Roman"/>
          <w:b w:val="0"/>
          <w:sz w:val="28"/>
          <w:szCs w:val="28"/>
        </w:rPr>
        <w:t>В рамках реализации постановления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</w:t>
      </w:r>
      <w:r w:rsidR="009F6BFD" w:rsidRPr="006F655F">
        <w:rPr>
          <w:rFonts w:ascii="Times New Roman" w:hAnsi="Times New Roman"/>
          <w:b w:val="0"/>
          <w:sz w:val="28"/>
          <w:szCs w:val="28"/>
        </w:rPr>
        <w:t>, индивидуальным предпринимателям, а также физическим лицам</w:t>
      </w:r>
      <w:r w:rsidRPr="006F655F">
        <w:rPr>
          <w:rFonts w:ascii="Times New Roman" w:hAnsi="Times New Roman"/>
          <w:b w:val="0"/>
          <w:sz w:val="28"/>
          <w:szCs w:val="28"/>
        </w:rPr>
        <w:t xml:space="preserve"> – производителям товаров, работ, услуг», подпрограммы «</w:t>
      </w:r>
      <w:hyperlink w:anchor="sub_14" w:history="1">
        <w:r w:rsidR="00446D38" w:rsidRPr="006F655F">
          <w:rPr>
            <w:rStyle w:val="ad"/>
            <w:rFonts w:ascii="Times New Roman" w:hAnsi="Times New Roman"/>
            <w:b w:val="0"/>
            <w:color w:val="000000" w:themeColor="text1"/>
            <w:sz w:val="28"/>
            <w:szCs w:val="28"/>
          </w:rPr>
          <w:t>Создание условий для увеличения производства сельскохозяйственной продукции</w:t>
        </w:r>
      </w:hyperlink>
      <w:r w:rsidRPr="006F655F">
        <w:rPr>
          <w:rFonts w:ascii="Times New Roman" w:hAnsi="Times New Roman"/>
          <w:b w:val="0"/>
          <w:sz w:val="28"/>
          <w:szCs w:val="28"/>
        </w:rPr>
        <w:t xml:space="preserve">» муниципальной программы </w:t>
      </w:r>
      <w:r w:rsidR="00446D38" w:rsidRPr="006F655F">
        <w:rPr>
          <w:rFonts w:ascii="Times New Roman" w:hAnsi="Times New Roman"/>
          <w:b w:val="0"/>
          <w:color w:val="000000" w:themeColor="text1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 w:rsidRPr="006F655F">
        <w:rPr>
          <w:rFonts w:ascii="Times New Roman" w:hAnsi="Times New Roman"/>
          <w:b w:val="0"/>
          <w:sz w:val="28"/>
          <w:szCs w:val="28"/>
        </w:rPr>
        <w:t xml:space="preserve">, утвержденной постановлением Администрации муниципального образования «Город Майкоп» от </w:t>
      </w:r>
      <w:r w:rsidR="00446D38" w:rsidRPr="006F655F">
        <w:rPr>
          <w:rStyle w:val="ae"/>
          <w:rFonts w:ascii="Times New Roman" w:hAnsi="Times New Roman"/>
          <w:color w:val="000000" w:themeColor="text1"/>
          <w:sz w:val="28"/>
          <w:szCs w:val="28"/>
        </w:rPr>
        <w:t>26.10.2021 № 1116</w:t>
      </w:r>
      <w:r w:rsidR="00B57DDD">
        <w:rPr>
          <w:rStyle w:val="ae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08A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«</w:t>
      </w:r>
      <w:r w:rsidR="00B57DDD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Об утвер</w:t>
      </w:r>
      <w:r w:rsidR="00C0708A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ждении муниципальной программы «</w:t>
      </w:r>
      <w:r w:rsidR="00B57DDD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Развитие сельского хозяйства и регулирование рынков сельскохозяйственной продукции, сырья и продовольствия</w:t>
      </w:r>
      <w:r w:rsidR="00C0708A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в муниципальном образовании «</w:t>
      </w:r>
      <w:r w:rsidR="00B57DDD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Город Майкоп</w:t>
      </w:r>
      <w:r w:rsidR="00C0708A" w:rsidRPr="00FB7FCD">
        <w:rPr>
          <w:rFonts w:ascii="Times New Roman" w:hAnsi="Times New Roman"/>
          <w:b w:val="0"/>
          <w:sz w:val="28"/>
          <w:szCs w:val="28"/>
          <w:shd w:val="clear" w:color="auto" w:fill="FFFFFF"/>
        </w:rPr>
        <w:t>»</w:t>
      </w:r>
      <w:r w:rsidR="00B57DDD" w:rsidRPr="00FB7FCD">
        <w:rPr>
          <w:rStyle w:val="ae"/>
          <w:rFonts w:ascii="Times New Roman" w:hAnsi="Times New Roman"/>
          <w:color w:val="auto"/>
          <w:sz w:val="28"/>
          <w:szCs w:val="28"/>
        </w:rPr>
        <w:t>:</w:t>
      </w:r>
      <w:r w:rsidR="00A3156A" w:rsidRPr="00FB7FCD">
        <w:rPr>
          <w:rFonts w:ascii="Times New Roman" w:hAnsi="Times New Roman"/>
          <w:b w:val="0"/>
          <w:sz w:val="28"/>
          <w:szCs w:val="28"/>
        </w:rPr>
        <w:tab/>
      </w:r>
    </w:p>
    <w:p w:rsidR="00735FCC" w:rsidRPr="00363919" w:rsidRDefault="00735FCC" w:rsidP="00735FCC">
      <w:pPr>
        <w:pStyle w:val="1"/>
        <w:numPr>
          <w:ilvl w:val="0"/>
          <w:numId w:val="3"/>
        </w:numPr>
        <w:ind w:left="0" w:right="-1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63919">
        <w:rPr>
          <w:rFonts w:ascii="Times New Roman" w:hAnsi="Times New Roman"/>
          <w:b w:val="0"/>
          <w:sz w:val="28"/>
          <w:szCs w:val="28"/>
        </w:rPr>
        <w:t xml:space="preserve">Создать комиссию по </w:t>
      </w:r>
      <w:r w:rsidRPr="00363919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обследованию земельных участков граждан,</w:t>
      </w:r>
      <w:r w:rsidRPr="00363919">
        <w:rPr>
          <w:rFonts w:ascii="Times New Roman" w:hAnsi="Times New Roman"/>
          <w:b w:val="0"/>
          <w:sz w:val="28"/>
          <w:szCs w:val="28"/>
        </w:rPr>
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 и утвердить её состав</w:t>
      </w:r>
      <w:r w:rsidRPr="00363919">
        <w:rPr>
          <w:sz w:val="28"/>
          <w:szCs w:val="28"/>
        </w:rPr>
        <w:t xml:space="preserve"> </w:t>
      </w:r>
      <w:r w:rsidRPr="00363919">
        <w:rPr>
          <w:rFonts w:ascii="Times New Roman" w:hAnsi="Times New Roman"/>
          <w:b w:val="0"/>
          <w:sz w:val="28"/>
          <w:szCs w:val="28"/>
        </w:rPr>
        <w:t>(прилагается).</w:t>
      </w:r>
    </w:p>
    <w:p w:rsidR="00363919" w:rsidRDefault="00363919" w:rsidP="00363919">
      <w:pPr>
        <w:pStyle w:val="1"/>
        <w:numPr>
          <w:ilvl w:val="0"/>
          <w:numId w:val="3"/>
        </w:numPr>
        <w:ind w:left="0" w:right="-1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655F">
        <w:rPr>
          <w:rFonts w:ascii="Times New Roman" w:hAnsi="Times New Roman"/>
          <w:b w:val="0"/>
          <w:sz w:val="28"/>
          <w:szCs w:val="28"/>
        </w:rPr>
        <w:t>Утвердить Порядок работы комиссии</w:t>
      </w:r>
      <w:r w:rsidRPr="006F655F">
        <w:rPr>
          <w:sz w:val="28"/>
          <w:szCs w:val="28"/>
        </w:rPr>
        <w:t xml:space="preserve"> </w:t>
      </w:r>
      <w:r w:rsidRPr="006F655F">
        <w:rPr>
          <w:rFonts w:ascii="Times New Roman" w:hAnsi="Times New Roman"/>
          <w:b w:val="0"/>
          <w:sz w:val="28"/>
          <w:szCs w:val="28"/>
        </w:rPr>
        <w:t xml:space="preserve">по </w:t>
      </w:r>
      <w:r w:rsidRPr="006F655F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обследованию земельных участков граждан,</w:t>
      </w:r>
      <w:r w:rsidRPr="006F655F">
        <w:rPr>
          <w:rFonts w:ascii="Times New Roman" w:hAnsi="Times New Roman"/>
          <w:b w:val="0"/>
          <w:sz w:val="28"/>
          <w:szCs w:val="28"/>
        </w:rPr>
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 (прилагается).</w:t>
      </w:r>
    </w:p>
    <w:p w:rsidR="00735FCC" w:rsidRPr="00735FCC" w:rsidRDefault="000345D3" w:rsidP="00735FCC">
      <w:pPr>
        <w:pStyle w:val="ab"/>
        <w:numPr>
          <w:ilvl w:val="0"/>
          <w:numId w:val="3"/>
        </w:numPr>
        <w:shd w:val="clear" w:color="auto" w:fill="FFFFFF"/>
        <w:ind w:left="0" w:firstLine="709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35E2A2" wp14:editId="02445D76">
            <wp:simplePos x="0" y="0"/>
            <wp:positionH relativeFrom="margin">
              <wp:posOffset>4738167</wp:posOffset>
            </wp:positionH>
            <wp:positionV relativeFrom="bottomMargin">
              <wp:align>top</wp:align>
            </wp:positionV>
            <wp:extent cx="1108609" cy="343517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09" cy="34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5FCC" w:rsidRPr="00735FCC">
        <w:rPr>
          <w:szCs w:val="28"/>
        </w:rPr>
        <w:t xml:space="preserve">Опубликовать настоящее </w:t>
      </w:r>
      <w:r w:rsidR="00735FCC">
        <w:rPr>
          <w:szCs w:val="28"/>
        </w:rPr>
        <w:t>распоряжение</w:t>
      </w:r>
      <w:r w:rsidR="00735FCC" w:rsidRPr="00735FCC">
        <w:rPr>
          <w:szCs w:val="28"/>
        </w:rPr>
        <w:t xml:space="preserve"> в официальном сетевом издании «Майкопские новости» (https://maykop-news.ru/docs) и разместить </w:t>
      </w:r>
      <w:r w:rsidR="00735FCC" w:rsidRPr="00735FCC">
        <w:rPr>
          <w:szCs w:val="28"/>
        </w:rPr>
        <w:lastRenderedPageBreak/>
        <w:t xml:space="preserve">на официальном сайте Администрации муниципального образования «Город Майкоп» (https://maikop.ru/munitsipalnaya-pravovaya-baza/). </w:t>
      </w:r>
    </w:p>
    <w:p w:rsidR="00406510" w:rsidRPr="00735FCC" w:rsidRDefault="00735FCC" w:rsidP="001A1A0A">
      <w:pPr>
        <w:pStyle w:val="ab"/>
        <w:numPr>
          <w:ilvl w:val="0"/>
          <w:numId w:val="3"/>
        </w:numPr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="00104C9A" w:rsidRPr="00735FCC">
        <w:rPr>
          <w:szCs w:val="28"/>
        </w:rPr>
        <w:t>аспоряжение</w:t>
      </w:r>
      <w:r w:rsidR="00406510" w:rsidRPr="00735FCC">
        <w:rPr>
          <w:szCs w:val="28"/>
        </w:rPr>
        <w:t xml:space="preserve"> </w:t>
      </w:r>
      <w:r>
        <w:rPr>
          <w:szCs w:val="28"/>
        </w:rPr>
        <w:t>«</w:t>
      </w:r>
      <w:r w:rsidRPr="00735FCC">
        <w:rPr>
          <w:szCs w:val="28"/>
        </w:rPr>
        <w:t xml:space="preserve">О комиссии по обследованию земельных участков граждан,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 </w:t>
      </w:r>
      <w:r w:rsidR="00406510" w:rsidRPr="00735FCC">
        <w:rPr>
          <w:szCs w:val="28"/>
        </w:rPr>
        <w:t xml:space="preserve">вступает в силу со дня его </w:t>
      </w:r>
      <w:r>
        <w:rPr>
          <w:szCs w:val="28"/>
        </w:rPr>
        <w:t>официального опубликования</w:t>
      </w:r>
      <w:r w:rsidR="00406510" w:rsidRPr="00735FCC">
        <w:rPr>
          <w:szCs w:val="28"/>
        </w:rPr>
        <w:t>.</w:t>
      </w:r>
    </w:p>
    <w:p w:rsidR="00A03906" w:rsidRDefault="00A03906" w:rsidP="00B57DDD">
      <w:pPr>
        <w:ind w:right="-1" w:firstLine="567"/>
        <w:jc w:val="both"/>
        <w:rPr>
          <w:szCs w:val="28"/>
        </w:rPr>
      </w:pPr>
    </w:p>
    <w:p w:rsidR="00363919" w:rsidRDefault="00363919" w:rsidP="00B57DDD">
      <w:pPr>
        <w:ind w:right="-1" w:firstLine="567"/>
        <w:jc w:val="both"/>
        <w:rPr>
          <w:szCs w:val="28"/>
        </w:rPr>
      </w:pPr>
    </w:p>
    <w:p w:rsidR="00735FCC" w:rsidRPr="006F655F" w:rsidRDefault="00735FCC" w:rsidP="00B57DDD">
      <w:pPr>
        <w:ind w:right="-1" w:firstLine="567"/>
        <w:jc w:val="both"/>
        <w:rPr>
          <w:szCs w:val="28"/>
        </w:rPr>
      </w:pPr>
    </w:p>
    <w:p w:rsidR="00471EEF" w:rsidRPr="006F655F" w:rsidRDefault="00471EEF" w:rsidP="00B57DDD">
      <w:pPr>
        <w:ind w:right="-1"/>
        <w:rPr>
          <w:szCs w:val="28"/>
        </w:rPr>
      </w:pPr>
      <w:r w:rsidRPr="006F655F">
        <w:rPr>
          <w:szCs w:val="28"/>
        </w:rPr>
        <w:t>Глава муниципального образования</w:t>
      </w:r>
    </w:p>
    <w:p w:rsidR="00A84B29" w:rsidRPr="006F655F" w:rsidRDefault="00471EEF" w:rsidP="00B57DDD">
      <w:pPr>
        <w:ind w:right="-1"/>
        <w:rPr>
          <w:szCs w:val="28"/>
        </w:rPr>
      </w:pPr>
      <w:r w:rsidRPr="006F655F">
        <w:rPr>
          <w:szCs w:val="28"/>
        </w:rPr>
        <w:t xml:space="preserve">«Город </w:t>
      </w:r>
      <w:proofErr w:type="gramStart"/>
      <w:r w:rsidRPr="006F655F">
        <w:rPr>
          <w:szCs w:val="28"/>
        </w:rPr>
        <w:t xml:space="preserve">Майкоп»   </w:t>
      </w:r>
      <w:proofErr w:type="gramEnd"/>
      <w:r w:rsidRPr="006F655F">
        <w:rPr>
          <w:szCs w:val="28"/>
        </w:rPr>
        <w:t xml:space="preserve">                                                                   Г.А. Митрофанов</w:t>
      </w:r>
    </w:p>
    <w:sectPr w:rsidR="00A84B29" w:rsidRPr="006F655F" w:rsidSect="004F2A8D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D00" w:rsidRDefault="00403D00" w:rsidP="00657E91">
      <w:r>
        <w:separator/>
      </w:r>
    </w:p>
  </w:endnote>
  <w:endnote w:type="continuationSeparator" w:id="0">
    <w:p w:rsidR="00403D00" w:rsidRDefault="00403D00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D00" w:rsidRDefault="00403D00" w:rsidP="00657E91">
      <w:r>
        <w:separator/>
      </w:r>
    </w:p>
  </w:footnote>
  <w:footnote w:type="continuationSeparator" w:id="0">
    <w:p w:rsidR="00403D00" w:rsidRDefault="00403D00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B3D8F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405"/>
    <w:multiLevelType w:val="hybridMultilevel"/>
    <w:tmpl w:val="87AEC274"/>
    <w:lvl w:ilvl="0" w:tplc="746A8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B454F95"/>
    <w:multiLevelType w:val="hybridMultilevel"/>
    <w:tmpl w:val="08A04D62"/>
    <w:lvl w:ilvl="0" w:tplc="3D647F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06A28"/>
    <w:rsid w:val="00010D3B"/>
    <w:rsid w:val="0002469B"/>
    <w:rsid w:val="00033655"/>
    <w:rsid w:val="000345D3"/>
    <w:rsid w:val="00036510"/>
    <w:rsid w:val="0005503B"/>
    <w:rsid w:val="00056067"/>
    <w:rsid w:val="00062368"/>
    <w:rsid w:val="00065F2F"/>
    <w:rsid w:val="0009623F"/>
    <w:rsid w:val="000B01A8"/>
    <w:rsid w:val="000C5F4A"/>
    <w:rsid w:val="000F0461"/>
    <w:rsid w:val="00103A92"/>
    <w:rsid w:val="00104C9A"/>
    <w:rsid w:val="00134CD3"/>
    <w:rsid w:val="001456EE"/>
    <w:rsid w:val="00166810"/>
    <w:rsid w:val="001673F9"/>
    <w:rsid w:val="00167FCA"/>
    <w:rsid w:val="0018583C"/>
    <w:rsid w:val="00190E39"/>
    <w:rsid w:val="001C04DB"/>
    <w:rsid w:val="001C758B"/>
    <w:rsid w:val="001F50A3"/>
    <w:rsid w:val="00217536"/>
    <w:rsid w:val="0023668F"/>
    <w:rsid w:val="002443DE"/>
    <w:rsid w:val="0025537A"/>
    <w:rsid w:val="002753AF"/>
    <w:rsid w:val="00285121"/>
    <w:rsid w:val="00293BB4"/>
    <w:rsid w:val="00297866"/>
    <w:rsid w:val="002A22E2"/>
    <w:rsid w:val="002B1AAE"/>
    <w:rsid w:val="002B7CBC"/>
    <w:rsid w:val="002D7708"/>
    <w:rsid w:val="002F436E"/>
    <w:rsid w:val="003307CF"/>
    <w:rsid w:val="003314D6"/>
    <w:rsid w:val="003476B5"/>
    <w:rsid w:val="003542D9"/>
    <w:rsid w:val="00363919"/>
    <w:rsid w:val="00386E99"/>
    <w:rsid w:val="003A0FE2"/>
    <w:rsid w:val="003A40B6"/>
    <w:rsid w:val="003B2465"/>
    <w:rsid w:val="003B7E04"/>
    <w:rsid w:val="003C11DD"/>
    <w:rsid w:val="003C14C5"/>
    <w:rsid w:val="00403D00"/>
    <w:rsid w:val="00406510"/>
    <w:rsid w:val="00414870"/>
    <w:rsid w:val="00435C32"/>
    <w:rsid w:val="00446D38"/>
    <w:rsid w:val="00447015"/>
    <w:rsid w:val="00447471"/>
    <w:rsid w:val="00466852"/>
    <w:rsid w:val="00471EEF"/>
    <w:rsid w:val="004A7CC0"/>
    <w:rsid w:val="004B18B7"/>
    <w:rsid w:val="004B3BE8"/>
    <w:rsid w:val="004C604A"/>
    <w:rsid w:val="004C60FA"/>
    <w:rsid w:val="004E6748"/>
    <w:rsid w:val="004F2A8D"/>
    <w:rsid w:val="004F6C05"/>
    <w:rsid w:val="00563609"/>
    <w:rsid w:val="005766B1"/>
    <w:rsid w:val="005B1A09"/>
    <w:rsid w:val="005B66F0"/>
    <w:rsid w:val="005C4E76"/>
    <w:rsid w:val="005C6A8D"/>
    <w:rsid w:val="005D5E53"/>
    <w:rsid w:val="005D776C"/>
    <w:rsid w:val="00614BCC"/>
    <w:rsid w:val="006271EF"/>
    <w:rsid w:val="00635136"/>
    <w:rsid w:val="00640531"/>
    <w:rsid w:val="006509FB"/>
    <w:rsid w:val="00652AA2"/>
    <w:rsid w:val="00657E91"/>
    <w:rsid w:val="006607FC"/>
    <w:rsid w:val="00685503"/>
    <w:rsid w:val="00686A30"/>
    <w:rsid w:val="006A5909"/>
    <w:rsid w:val="006C0352"/>
    <w:rsid w:val="006D1DEF"/>
    <w:rsid w:val="006D4E6E"/>
    <w:rsid w:val="006D6642"/>
    <w:rsid w:val="006D6A4C"/>
    <w:rsid w:val="006D7F34"/>
    <w:rsid w:val="006E55DE"/>
    <w:rsid w:val="006F655F"/>
    <w:rsid w:val="00703EFE"/>
    <w:rsid w:val="007113F6"/>
    <w:rsid w:val="00732444"/>
    <w:rsid w:val="0073511C"/>
    <w:rsid w:val="00735FCC"/>
    <w:rsid w:val="00736ABC"/>
    <w:rsid w:val="007705AC"/>
    <w:rsid w:val="007B5670"/>
    <w:rsid w:val="007D7559"/>
    <w:rsid w:val="007F36E7"/>
    <w:rsid w:val="00800792"/>
    <w:rsid w:val="00822F0B"/>
    <w:rsid w:val="00826C41"/>
    <w:rsid w:val="00837A3A"/>
    <w:rsid w:val="00853E38"/>
    <w:rsid w:val="00860191"/>
    <w:rsid w:val="008703E7"/>
    <w:rsid w:val="00874D23"/>
    <w:rsid w:val="00881397"/>
    <w:rsid w:val="00883329"/>
    <w:rsid w:val="0089513F"/>
    <w:rsid w:val="008D6CBD"/>
    <w:rsid w:val="008F590F"/>
    <w:rsid w:val="00900412"/>
    <w:rsid w:val="00900E26"/>
    <w:rsid w:val="00911B44"/>
    <w:rsid w:val="009263AB"/>
    <w:rsid w:val="0092686A"/>
    <w:rsid w:val="00944B37"/>
    <w:rsid w:val="00966773"/>
    <w:rsid w:val="00976007"/>
    <w:rsid w:val="00982DBE"/>
    <w:rsid w:val="00984887"/>
    <w:rsid w:val="009865BA"/>
    <w:rsid w:val="00987168"/>
    <w:rsid w:val="00994636"/>
    <w:rsid w:val="009B0BAD"/>
    <w:rsid w:val="009D494E"/>
    <w:rsid w:val="009E5A94"/>
    <w:rsid w:val="009F6BFD"/>
    <w:rsid w:val="00A03906"/>
    <w:rsid w:val="00A1056E"/>
    <w:rsid w:val="00A223D8"/>
    <w:rsid w:val="00A257D2"/>
    <w:rsid w:val="00A3156A"/>
    <w:rsid w:val="00A4315C"/>
    <w:rsid w:val="00A72409"/>
    <w:rsid w:val="00A72C8F"/>
    <w:rsid w:val="00A83A90"/>
    <w:rsid w:val="00A84B29"/>
    <w:rsid w:val="00AA49C3"/>
    <w:rsid w:val="00AB3F40"/>
    <w:rsid w:val="00AD0261"/>
    <w:rsid w:val="00AE2F50"/>
    <w:rsid w:val="00B01EC0"/>
    <w:rsid w:val="00B30489"/>
    <w:rsid w:val="00B50503"/>
    <w:rsid w:val="00B52EC2"/>
    <w:rsid w:val="00B57784"/>
    <w:rsid w:val="00B57DDD"/>
    <w:rsid w:val="00B843F1"/>
    <w:rsid w:val="00BA1F21"/>
    <w:rsid w:val="00BB3D8F"/>
    <w:rsid w:val="00BD14F1"/>
    <w:rsid w:val="00BE2E74"/>
    <w:rsid w:val="00C0708A"/>
    <w:rsid w:val="00C17632"/>
    <w:rsid w:val="00C70B27"/>
    <w:rsid w:val="00C821B2"/>
    <w:rsid w:val="00C91E09"/>
    <w:rsid w:val="00CB6AA8"/>
    <w:rsid w:val="00CB71C9"/>
    <w:rsid w:val="00CC5827"/>
    <w:rsid w:val="00CE0BD7"/>
    <w:rsid w:val="00CE7697"/>
    <w:rsid w:val="00D123F9"/>
    <w:rsid w:val="00D15AB1"/>
    <w:rsid w:val="00D24163"/>
    <w:rsid w:val="00D43B6F"/>
    <w:rsid w:val="00D470CE"/>
    <w:rsid w:val="00D51DD3"/>
    <w:rsid w:val="00D62CAE"/>
    <w:rsid w:val="00D83325"/>
    <w:rsid w:val="00D87D36"/>
    <w:rsid w:val="00D94CB7"/>
    <w:rsid w:val="00D97221"/>
    <w:rsid w:val="00DA6062"/>
    <w:rsid w:val="00DB3688"/>
    <w:rsid w:val="00DD56A4"/>
    <w:rsid w:val="00DE71E2"/>
    <w:rsid w:val="00DF2CD4"/>
    <w:rsid w:val="00DF4F72"/>
    <w:rsid w:val="00E13D49"/>
    <w:rsid w:val="00E3268E"/>
    <w:rsid w:val="00E41AEF"/>
    <w:rsid w:val="00E420F6"/>
    <w:rsid w:val="00E563FF"/>
    <w:rsid w:val="00E84A8D"/>
    <w:rsid w:val="00E87274"/>
    <w:rsid w:val="00EB1B12"/>
    <w:rsid w:val="00EB5B8C"/>
    <w:rsid w:val="00EB7A63"/>
    <w:rsid w:val="00EE2037"/>
    <w:rsid w:val="00EE7875"/>
    <w:rsid w:val="00EF2A9D"/>
    <w:rsid w:val="00F052E4"/>
    <w:rsid w:val="00F24CF7"/>
    <w:rsid w:val="00F354A0"/>
    <w:rsid w:val="00F5660D"/>
    <w:rsid w:val="00F620C4"/>
    <w:rsid w:val="00F654DB"/>
    <w:rsid w:val="00F8013B"/>
    <w:rsid w:val="00F85226"/>
    <w:rsid w:val="00F85ABF"/>
    <w:rsid w:val="00F92DFC"/>
    <w:rsid w:val="00FB7FCD"/>
    <w:rsid w:val="00FD6D66"/>
    <w:rsid w:val="00FE1651"/>
    <w:rsid w:val="00FE4CE5"/>
    <w:rsid w:val="00FE6219"/>
    <w:rsid w:val="00FF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0336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03365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B7E04"/>
    <w:pPr>
      <w:ind w:left="720"/>
      <w:contextualSpacing/>
    </w:pPr>
  </w:style>
  <w:style w:type="character" w:styleId="ac">
    <w:name w:val="Hyperlink"/>
    <w:basedOn w:val="a0"/>
    <w:unhideWhenUsed/>
    <w:rsid w:val="003B7E04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446D38"/>
    <w:rPr>
      <w:b w:val="0"/>
      <w:bCs w:val="0"/>
      <w:color w:val="106BBE"/>
    </w:rPr>
  </w:style>
  <w:style w:type="character" w:customStyle="1" w:styleId="ae">
    <w:name w:val="Цветовое выделение"/>
    <w:uiPriority w:val="99"/>
    <w:rsid w:val="00446D38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30</cp:revision>
  <cp:lastPrinted>2025-04-17T15:35:00Z</cp:lastPrinted>
  <dcterms:created xsi:type="dcterms:W3CDTF">2024-10-21T12:35:00Z</dcterms:created>
  <dcterms:modified xsi:type="dcterms:W3CDTF">2025-04-18T13:41:00Z</dcterms:modified>
</cp:coreProperties>
</file>